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93" w:rsidRPr="00CF6B93" w:rsidRDefault="00CF6B93" w:rsidP="00CF6B93">
      <w:pPr>
        <w:spacing w:beforeLines="1" w:afterLines="1"/>
        <w:rPr>
          <w:rFonts w:ascii="Calibri" w:hAnsi="Calibri" w:cs="Times New Roman"/>
          <w:b/>
        </w:rPr>
      </w:pPr>
      <w:r>
        <w:rPr>
          <w:rFonts w:ascii="Calibri" w:hAnsi="Calibri" w:cs="Times New Roman"/>
          <w:b/>
        </w:rPr>
        <w:t xml:space="preserve">Statement by the </w:t>
      </w:r>
      <w:r w:rsidRPr="00CF6B93">
        <w:rPr>
          <w:rFonts w:ascii="Calibri" w:hAnsi="Calibri" w:cs="Times New Roman"/>
          <w:b/>
        </w:rPr>
        <w:t xml:space="preserve">Center for Environmental Health </w:t>
      </w:r>
    </w:p>
    <w:p w:rsidR="00CF6B93" w:rsidRDefault="00CF6B93" w:rsidP="00CF6B93">
      <w:pPr>
        <w:spacing w:beforeLines="1" w:afterLines="1"/>
        <w:rPr>
          <w:rFonts w:ascii="Calibri" w:hAnsi="Calibri" w:cs="Times New Roman"/>
        </w:rPr>
      </w:pP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For Immediate Release: March 10, 2015</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xml:space="preserve">For more information, contact: </w:t>
      </w:r>
      <w:proofErr w:type="spellStart"/>
      <w:r w:rsidRPr="00CF6B93">
        <w:rPr>
          <w:rFonts w:ascii="Calibri" w:hAnsi="Calibri" w:cs="Times New Roman"/>
        </w:rPr>
        <w:t>Ansje</w:t>
      </w:r>
      <w:proofErr w:type="spellEnd"/>
      <w:r w:rsidRPr="00CF6B93">
        <w:rPr>
          <w:rFonts w:ascii="Calibri" w:hAnsi="Calibri" w:cs="Times New Roman"/>
        </w:rPr>
        <w:t xml:space="preserve"> Miller, </w:t>
      </w:r>
      <w:r w:rsidRPr="00CF6B93">
        <w:rPr>
          <w:rFonts w:ascii="Calibri" w:hAnsi="Calibri" w:cs="Times New Roman"/>
        </w:rPr>
        <w:fldChar w:fldCharType="begin"/>
      </w:r>
      <w:r w:rsidRPr="00CF6B93">
        <w:rPr>
          <w:rFonts w:ascii="Calibri" w:hAnsi="Calibri" w:cs="Times New Roman"/>
        </w:rPr>
        <w:instrText xml:space="preserve"> HYPERLINK "tel:510-379-8449" \t "_blank" </w:instrText>
      </w:r>
      <w:r w:rsidRPr="00CF6B93">
        <w:rPr>
          <w:rFonts w:ascii="Calibri" w:hAnsi="Calibri" w:cs="Times New Roman"/>
        </w:rPr>
      </w:r>
      <w:r w:rsidRPr="00CF6B93">
        <w:rPr>
          <w:rFonts w:ascii="Calibri" w:hAnsi="Calibri" w:cs="Times New Roman"/>
        </w:rPr>
        <w:fldChar w:fldCharType="separate"/>
      </w:r>
      <w:r w:rsidRPr="00CF6B93">
        <w:rPr>
          <w:rFonts w:ascii="Calibri" w:hAnsi="Calibri"/>
          <w:color w:val="0000FF"/>
          <w:u w:val="single"/>
        </w:rPr>
        <w:t>510-379-8449</w:t>
      </w:r>
      <w:r w:rsidRPr="00CF6B93">
        <w:rPr>
          <w:rFonts w:ascii="Calibri" w:hAnsi="Calibri" w:cs="Times New Roman"/>
        </w:rPr>
        <w:fldChar w:fldCharType="end"/>
      </w:r>
      <w:r w:rsidRPr="00CF6B93">
        <w:rPr>
          <w:rFonts w:ascii="Calibri" w:hAnsi="Calibri" w:cs="Times New Roman"/>
        </w:rPr>
        <w:t xml:space="preserve">, </w:t>
      </w:r>
      <w:r w:rsidRPr="00CF6B93">
        <w:rPr>
          <w:rFonts w:ascii="Calibri" w:hAnsi="Calibri" w:cs="Times New Roman"/>
        </w:rPr>
        <w:fldChar w:fldCharType="begin"/>
      </w:r>
      <w:r w:rsidRPr="00CF6B93">
        <w:rPr>
          <w:rFonts w:ascii="Calibri" w:hAnsi="Calibri" w:cs="Times New Roman"/>
        </w:rPr>
        <w:instrText xml:space="preserve"> HYPERLINK "mailto:ansje@ceh.org" \t "_blank" </w:instrText>
      </w:r>
      <w:r w:rsidRPr="00CF6B93">
        <w:rPr>
          <w:rFonts w:ascii="Calibri" w:hAnsi="Calibri" w:cs="Times New Roman"/>
        </w:rPr>
      </w:r>
      <w:r w:rsidRPr="00CF6B93">
        <w:rPr>
          <w:rFonts w:ascii="Calibri" w:hAnsi="Calibri" w:cs="Times New Roman"/>
        </w:rPr>
        <w:fldChar w:fldCharType="separate"/>
      </w:r>
      <w:r w:rsidRPr="00CF6B93">
        <w:rPr>
          <w:rFonts w:ascii="Calibri" w:hAnsi="Calibri" w:cs="Times New Roman"/>
          <w:color w:val="0000FF"/>
          <w:u w:val="single"/>
        </w:rPr>
        <w:t>ansje@ceh.org</w:t>
      </w:r>
      <w:r w:rsidRPr="00CF6B93">
        <w:rPr>
          <w:rFonts w:ascii="Calibri" w:hAnsi="Calibri" w:cs="Times New Roman"/>
        </w:rPr>
        <w:fldChar w:fldCharType="end"/>
      </w:r>
      <w:proofErr w:type="gramStart"/>
      <w:r w:rsidRPr="00CF6B93">
        <w:rPr>
          <w:rFonts w:ascii="Calibri" w:hAnsi="Calibri" w:cs="Times New Roman"/>
        </w:rPr>
        <w:t>;</w:t>
      </w:r>
      <w:proofErr w:type="gramEnd"/>
      <w:r w:rsidRPr="00CF6B93">
        <w:rPr>
          <w:rFonts w:ascii="Calibri" w:hAnsi="Calibri" w:cs="Times New Roman"/>
        </w:rPr>
        <w:t xml:space="preserve"> Charles </w:t>
      </w:r>
      <w:proofErr w:type="spellStart"/>
      <w:r w:rsidRPr="00CF6B93">
        <w:rPr>
          <w:rFonts w:ascii="Calibri" w:hAnsi="Calibri" w:cs="Times New Roman"/>
        </w:rPr>
        <w:t>Margulis</w:t>
      </w:r>
      <w:proofErr w:type="spellEnd"/>
      <w:r w:rsidRPr="00CF6B93">
        <w:rPr>
          <w:rFonts w:ascii="Calibri" w:hAnsi="Calibri" w:cs="Times New Roman"/>
        </w:rPr>
        <w:t xml:space="preserve">, </w:t>
      </w:r>
      <w:r w:rsidRPr="00CF6B93">
        <w:rPr>
          <w:rFonts w:ascii="Calibri" w:hAnsi="Calibri" w:cs="Times New Roman"/>
        </w:rPr>
        <w:fldChar w:fldCharType="begin"/>
      </w:r>
      <w:r w:rsidRPr="00CF6B93">
        <w:rPr>
          <w:rFonts w:ascii="Calibri" w:hAnsi="Calibri" w:cs="Times New Roman"/>
        </w:rPr>
        <w:instrText xml:space="preserve"> HYPERLINK "tel:510-697-0615" \t "_blank" </w:instrText>
      </w:r>
      <w:r w:rsidRPr="00CF6B93">
        <w:rPr>
          <w:rFonts w:ascii="Calibri" w:hAnsi="Calibri" w:cs="Times New Roman"/>
        </w:rPr>
      </w:r>
      <w:r w:rsidRPr="00CF6B93">
        <w:rPr>
          <w:rFonts w:ascii="Calibri" w:hAnsi="Calibri" w:cs="Times New Roman"/>
        </w:rPr>
        <w:fldChar w:fldCharType="separate"/>
      </w:r>
      <w:r w:rsidRPr="00CF6B93">
        <w:rPr>
          <w:rFonts w:ascii="Calibri" w:hAnsi="Calibri"/>
          <w:color w:val="0000FF"/>
          <w:u w:val="single"/>
        </w:rPr>
        <w:t>510-697-0615</w:t>
      </w:r>
      <w:r w:rsidRPr="00CF6B93">
        <w:rPr>
          <w:rFonts w:ascii="Calibri" w:hAnsi="Calibri" w:cs="Times New Roman"/>
        </w:rPr>
        <w:fldChar w:fldCharType="end"/>
      </w:r>
      <w:r w:rsidRPr="00CF6B93">
        <w:rPr>
          <w:rFonts w:ascii="Calibri" w:hAnsi="Calibri" w:cs="Times New Roman"/>
        </w:rPr>
        <w:t xml:space="preserve">, </w:t>
      </w:r>
      <w:r w:rsidRPr="00CF6B93">
        <w:rPr>
          <w:rFonts w:ascii="Calibri" w:hAnsi="Calibri" w:cs="Times New Roman"/>
        </w:rPr>
        <w:fldChar w:fldCharType="begin"/>
      </w:r>
      <w:r w:rsidRPr="00CF6B93">
        <w:rPr>
          <w:rFonts w:ascii="Calibri" w:hAnsi="Calibri" w:cs="Times New Roman"/>
        </w:rPr>
        <w:instrText xml:space="preserve"> HYPERLINK "mailto:charles@ceh.org" \t "_blank" </w:instrText>
      </w:r>
      <w:r w:rsidRPr="00CF6B93">
        <w:rPr>
          <w:rFonts w:ascii="Calibri" w:hAnsi="Calibri" w:cs="Times New Roman"/>
        </w:rPr>
      </w:r>
      <w:r w:rsidRPr="00CF6B93">
        <w:rPr>
          <w:rFonts w:ascii="Calibri" w:hAnsi="Calibri" w:cs="Times New Roman"/>
        </w:rPr>
        <w:fldChar w:fldCharType="separate"/>
      </w:r>
      <w:r w:rsidRPr="00CF6B93">
        <w:rPr>
          <w:rFonts w:ascii="Calibri" w:hAnsi="Calibri"/>
          <w:color w:val="0000FF"/>
          <w:u w:val="single"/>
        </w:rPr>
        <w:t>charles@ceh.org</w:t>
      </w:r>
      <w:r w:rsidRPr="00CF6B93">
        <w:rPr>
          <w:rFonts w:ascii="Calibri" w:hAnsi="Calibri" w:cs="Times New Roman"/>
        </w:rPr>
        <w:fldChar w:fldCharType="end"/>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b/>
        </w:rPr>
        <w:t>Senate Chemical Policy Proposal Represents a Step Backwards in Protecting American's Health </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The Center for Environmental Health (CEH) is warning that the proposed chemical policy bill introduced today by Senators David Vitter and Tom Udall fails to adequately address major problems in current U.S. federal policy and in some ways represents a giant step backwards in eliminating many state laws that have proven to work in protecting American children and families from toxic chemicals. Under the proposal, Americans could continue to be at risk from chemicals like formaldehyde in flooring, arsenic in rice, asbestos in dozens of products, and thousands of other chemicals that contaminate our air, water, food and everyday products.</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"We are terribly disappointed that this long-awaited proposal still retains provisions that put children and families at risk," said Michael Green, Executive Director of CEH. "The Senate bill would leave EPA unable to adequately address chemical health threats, and at the same time, undermine state actions that, in the absence of federal rules, are the only protections our children have. We expect Senators who care about children's health to make significant changes to this dangerous approach."</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xml:space="preserve">For more information, see </w:t>
      </w:r>
      <w:r w:rsidRPr="00CF6B93">
        <w:rPr>
          <w:rFonts w:ascii="Calibri" w:hAnsi="Calibri" w:cs="Times New Roman"/>
        </w:rPr>
        <w:fldChar w:fldCharType="begin"/>
      </w:r>
      <w:r w:rsidRPr="00CF6B93">
        <w:rPr>
          <w:rFonts w:ascii="Calibri" w:hAnsi="Calibri" w:cs="Times New Roman"/>
        </w:rPr>
        <w:instrText xml:space="preserve"> HYPERLINK "http://www.ceh.org" \t "_blank" </w:instrText>
      </w:r>
      <w:r w:rsidRPr="00CF6B93">
        <w:rPr>
          <w:rFonts w:ascii="Calibri" w:hAnsi="Calibri" w:cs="Times New Roman"/>
        </w:rPr>
      </w:r>
      <w:r w:rsidRPr="00CF6B93">
        <w:rPr>
          <w:rFonts w:ascii="Calibri" w:hAnsi="Calibri" w:cs="Times New Roman"/>
        </w:rPr>
        <w:fldChar w:fldCharType="separate"/>
      </w:r>
      <w:r w:rsidRPr="00CF6B93">
        <w:rPr>
          <w:rFonts w:ascii="Calibri" w:hAnsi="Calibri"/>
          <w:color w:val="0000FF"/>
          <w:u w:val="single"/>
        </w:rPr>
        <w:t>www.ceh.org</w:t>
      </w:r>
      <w:r w:rsidRPr="00CF6B93">
        <w:rPr>
          <w:rFonts w:ascii="Calibri" w:hAnsi="Calibri" w:cs="Times New Roman"/>
        </w:rPr>
        <w:fldChar w:fldCharType="end"/>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 </w:t>
      </w:r>
    </w:p>
    <w:p w:rsidR="00CF6B93" w:rsidRPr="00CF6B93" w:rsidRDefault="00CF6B93" w:rsidP="00CF6B93">
      <w:pPr>
        <w:spacing w:beforeLines="1" w:afterLines="1"/>
        <w:rPr>
          <w:rFonts w:ascii="Times" w:hAnsi="Times" w:cs="Times New Roman"/>
          <w:sz w:val="20"/>
          <w:szCs w:val="20"/>
        </w:rPr>
      </w:pPr>
      <w:r w:rsidRPr="00CF6B93">
        <w:rPr>
          <w:rFonts w:ascii="Calibri" w:hAnsi="Calibri" w:cs="Times New Roman"/>
        </w:rPr>
        <w:t>###</w:t>
      </w:r>
    </w:p>
    <w:p w:rsidR="00850A51" w:rsidRDefault="00CF6B93"/>
    <w:sectPr w:rsidR="00850A51" w:rsidSect="000127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6B93"/>
    <w:rsid w:val="00CF6B9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F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F6B93"/>
    <w:rPr>
      <w:color w:val="0000FF"/>
      <w:u w:val="single"/>
    </w:rPr>
  </w:style>
  <w:style w:type="character" w:customStyle="1" w:styleId="il">
    <w:name w:val="il"/>
    <w:basedOn w:val="DefaultParagraphFont"/>
    <w:rsid w:val="00CF6B93"/>
  </w:style>
</w:styles>
</file>

<file path=word/webSettings.xml><?xml version="1.0" encoding="utf-8"?>
<w:webSettings xmlns:r="http://schemas.openxmlformats.org/officeDocument/2006/relationships" xmlns:w="http://schemas.openxmlformats.org/wordprocessingml/2006/main">
  <w:divs>
    <w:div w:id="2057772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Kentucky Environmental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Environmental Foundation</dc:creator>
  <cp:keywords/>
  <cp:lastModifiedBy>KY Environmental Foundation</cp:lastModifiedBy>
  <cp:revision>1</cp:revision>
  <dcterms:created xsi:type="dcterms:W3CDTF">2015-03-11T21:02:00Z</dcterms:created>
  <dcterms:modified xsi:type="dcterms:W3CDTF">2015-03-11T21:04:00Z</dcterms:modified>
</cp:coreProperties>
</file>